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389" w:rsidRDefault="00FB6389" w:rsidP="00FB6389">
      <w:pPr>
        <w:jc w:val="center"/>
        <w:rPr>
          <w:sz w:val="40"/>
          <w:szCs w:val="40"/>
        </w:rPr>
      </w:pPr>
      <w:r>
        <w:rPr>
          <w:sz w:val="40"/>
          <w:szCs w:val="40"/>
        </w:rPr>
        <w:t>Lesson 2  Saying Goodbye and Expressing Regret (10 pts.)</w:t>
      </w:r>
    </w:p>
    <w:p w:rsidR="00FB6389" w:rsidRDefault="00FB6389" w:rsidP="00FB6389">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FB6389" w:rsidRDefault="00FB6389" w:rsidP="00FB6389">
      <w:pPr>
        <w:jc w:val="center"/>
        <w:rPr>
          <w:sz w:val="24"/>
          <w:szCs w:val="24"/>
        </w:rPr>
      </w:pPr>
      <w:r>
        <w:rPr>
          <w:sz w:val="24"/>
          <w:szCs w:val="24"/>
        </w:rPr>
        <w:t>Here is your task:</w:t>
      </w:r>
    </w:p>
    <w:p w:rsidR="00FB6389" w:rsidRDefault="00FB6389" w:rsidP="00FB6389">
      <w:pPr>
        <w:rPr>
          <w:b/>
          <w:sz w:val="24"/>
          <w:szCs w:val="24"/>
        </w:rPr>
      </w:pPr>
      <w:r>
        <w:rPr>
          <w:b/>
          <w:sz w:val="24"/>
          <w:szCs w:val="24"/>
        </w:rPr>
        <w:t xml:space="preserve">First, log on to:   </w:t>
      </w:r>
      <w:hyperlink r:id="rId6" w:history="1">
        <w:r>
          <w:rPr>
            <w:rStyle w:val="Hyperlink"/>
            <w:b/>
            <w:sz w:val="24"/>
            <w:szCs w:val="24"/>
          </w:rPr>
          <w:t>www.survivalphrases.com</w:t>
        </w:r>
      </w:hyperlink>
    </w:p>
    <w:p w:rsidR="00FB6389" w:rsidRDefault="00FB6389" w:rsidP="00FB6389">
      <w:pPr>
        <w:rPr>
          <w:b/>
          <w:sz w:val="24"/>
          <w:szCs w:val="24"/>
        </w:rPr>
      </w:pPr>
      <w:r>
        <w:rPr>
          <w:b/>
          <w:sz w:val="24"/>
          <w:szCs w:val="24"/>
        </w:rPr>
        <w:t>Second, select the language of your culture.</w:t>
      </w:r>
    </w:p>
    <w:p w:rsidR="00FB6389" w:rsidRDefault="00FB6389" w:rsidP="00FB6389">
      <w:pPr>
        <w:rPr>
          <w:b/>
          <w:sz w:val="24"/>
          <w:szCs w:val="24"/>
        </w:rPr>
      </w:pPr>
      <w:r>
        <w:rPr>
          <w:b/>
          <w:sz w:val="24"/>
          <w:szCs w:val="24"/>
        </w:rPr>
        <w:t>Third, find the lesson for goodbyes.</w:t>
      </w:r>
    </w:p>
    <w:p w:rsidR="00FB6389" w:rsidRDefault="00FB6389" w:rsidP="00FB6389">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“GoodbyesLastname” and save it to your flash drive.   Upload it to the Wiki.</w:t>
      </w:r>
    </w:p>
    <w:p w:rsidR="00FB6389" w:rsidRDefault="00FB6389" w:rsidP="00FB6389">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FB6389" w:rsidRDefault="00FB6389" w:rsidP="00FB6389">
      <w:pPr>
        <w:rPr>
          <w:b/>
          <w:sz w:val="24"/>
          <w:szCs w:val="24"/>
        </w:rPr>
      </w:pPr>
      <w:r>
        <w:rPr>
          <w:b/>
          <w:sz w:val="24"/>
          <w:szCs w:val="24"/>
        </w:rPr>
        <w:t>So let’s get to the worksheet!  Answer the following questions.  Don’t forget to upload both your worksheet  and your audio file to the WIKI when finished!</w:t>
      </w:r>
    </w:p>
    <w:p w:rsidR="00FB6389" w:rsidRDefault="00FB6389" w:rsidP="00FB6389">
      <w:pPr>
        <w:pStyle w:val="ListParagraph"/>
        <w:numPr>
          <w:ilvl w:val="0"/>
          <w:numId w:val="1"/>
        </w:numPr>
        <w:rPr>
          <w:sz w:val="24"/>
          <w:szCs w:val="24"/>
        </w:rPr>
      </w:pPr>
      <w:r>
        <w:rPr>
          <w:sz w:val="24"/>
          <w:szCs w:val="24"/>
        </w:rPr>
        <w:t xml:space="preserve">How do you say “Goodbye” in your country? </w:t>
      </w:r>
    </w:p>
    <w:p w:rsidR="00FB6389" w:rsidRDefault="00FB6389" w:rsidP="00FB6389">
      <w:pPr>
        <w:pStyle w:val="ListParagraph"/>
        <w:rPr>
          <w:sz w:val="24"/>
          <w:szCs w:val="24"/>
        </w:rPr>
      </w:pPr>
      <w:r>
        <w:rPr>
          <w:sz w:val="24"/>
          <w:szCs w:val="24"/>
        </w:rPr>
        <w:t>Da svidaniya and Paka are both ways to say goodbye.</w:t>
      </w:r>
    </w:p>
    <w:p w:rsidR="00FB6389" w:rsidRDefault="00FB6389" w:rsidP="00FB6389">
      <w:pPr>
        <w:pStyle w:val="ListParagraph"/>
        <w:rPr>
          <w:sz w:val="24"/>
          <w:szCs w:val="24"/>
        </w:rPr>
      </w:pPr>
    </w:p>
    <w:p w:rsidR="00FB6389" w:rsidRDefault="00FB6389" w:rsidP="00FB6389">
      <w:pPr>
        <w:pStyle w:val="ListParagraph"/>
        <w:numPr>
          <w:ilvl w:val="0"/>
          <w:numId w:val="1"/>
        </w:numPr>
        <w:rPr>
          <w:sz w:val="24"/>
          <w:szCs w:val="24"/>
        </w:rPr>
      </w:pPr>
      <w:r>
        <w:rPr>
          <w:sz w:val="24"/>
          <w:szCs w:val="24"/>
        </w:rPr>
        <w:t xml:space="preserve">Are there different ways of saying “Goodbye”?  Why? </w:t>
      </w:r>
    </w:p>
    <w:p w:rsidR="00FB6389" w:rsidRDefault="00FB6389" w:rsidP="00FB6389">
      <w:pPr>
        <w:pStyle w:val="ListParagraph"/>
        <w:rPr>
          <w:sz w:val="24"/>
          <w:szCs w:val="24"/>
        </w:rPr>
      </w:pPr>
      <w:r>
        <w:rPr>
          <w:sz w:val="24"/>
          <w:szCs w:val="24"/>
        </w:rPr>
        <w:t>Yes, there are two ways to say goodbye. There are two because one version is used informally towards friends and family and the other is used formally.</w:t>
      </w:r>
    </w:p>
    <w:p w:rsidR="00FB6389" w:rsidRDefault="00FB6389" w:rsidP="00FB6389">
      <w:pPr>
        <w:pStyle w:val="ListParagraph"/>
        <w:rPr>
          <w:sz w:val="24"/>
          <w:szCs w:val="24"/>
        </w:rPr>
      </w:pPr>
    </w:p>
    <w:p w:rsidR="00FB6389" w:rsidRDefault="00FB6389" w:rsidP="00FB6389">
      <w:pPr>
        <w:pStyle w:val="ListParagraph"/>
        <w:rPr>
          <w:sz w:val="24"/>
          <w:szCs w:val="24"/>
        </w:rPr>
      </w:pPr>
    </w:p>
    <w:p w:rsidR="00FB6389" w:rsidRDefault="00FB6389" w:rsidP="00FB6389">
      <w:pPr>
        <w:pStyle w:val="ListParagraph"/>
        <w:numPr>
          <w:ilvl w:val="0"/>
          <w:numId w:val="1"/>
        </w:numPr>
        <w:rPr>
          <w:sz w:val="24"/>
          <w:szCs w:val="24"/>
        </w:rPr>
      </w:pPr>
      <w:r>
        <w:rPr>
          <w:sz w:val="24"/>
          <w:szCs w:val="24"/>
        </w:rPr>
        <w:t>What are some of the other ways of saying “Goodbye”?  Indicate when and for whom they should be used:</w:t>
      </w:r>
      <w:r>
        <w:rPr>
          <w:sz w:val="24"/>
          <w:szCs w:val="24"/>
        </w:rPr>
        <w:t xml:space="preserve"> Paka is used for friends or casual situations. Da svidaniya is used in all situations and is more formal than Paka.</w:t>
      </w:r>
    </w:p>
    <w:p w:rsidR="00FB6389" w:rsidRDefault="00FB6389" w:rsidP="00FB6389">
      <w:pPr>
        <w:pStyle w:val="ListParagraph"/>
        <w:rPr>
          <w:sz w:val="24"/>
          <w:szCs w:val="24"/>
        </w:rPr>
      </w:pPr>
    </w:p>
    <w:p w:rsidR="00FB6389" w:rsidRDefault="00FB6389" w:rsidP="00FB6389">
      <w:pPr>
        <w:pStyle w:val="ListParagraph"/>
        <w:rPr>
          <w:sz w:val="24"/>
          <w:szCs w:val="24"/>
        </w:rPr>
      </w:pPr>
    </w:p>
    <w:p w:rsidR="00FB6389" w:rsidRDefault="00FB6389" w:rsidP="00FB6389">
      <w:pPr>
        <w:pStyle w:val="ListParagraph"/>
        <w:rPr>
          <w:sz w:val="24"/>
          <w:szCs w:val="24"/>
        </w:rPr>
      </w:pPr>
    </w:p>
    <w:p w:rsidR="00FB6389" w:rsidRDefault="00FB6389" w:rsidP="00FB6389">
      <w:pPr>
        <w:pStyle w:val="ListParagraph"/>
        <w:rPr>
          <w:sz w:val="24"/>
          <w:szCs w:val="24"/>
        </w:rPr>
      </w:pPr>
    </w:p>
    <w:p w:rsidR="00FB6389" w:rsidRDefault="00FB6389" w:rsidP="00FB6389">
      <w:pPr>
        <w:pStyle w:val="ListParagraph"/>
        <w:rPr>
          <w:b/>
          <w:sz w:val="24"/>
          <w:szCs w:val="24"/>
        </w:rPr>
      </w:pPr>
      <w:r>
        <w:rPr>
          <w:b/>
          <w:sz w:val="24"/>
          <w:szCs w:val="24"/>
        </w:rPr>
        <w:t>(</w:t>
      </w:r>
      <w:r w:rsidR="00CE369B">
        <w:rPr>
          <w:b/>
          <w:sz w:val="24"/>
          <w:szCs w:val="24"/>
        </w:rPr>
        <w:t>Proceed</w:t>
      </w:r>
      <w:r>
        <w:rPr>
          <w:b/>
          <w:sz w:val="24"/>
          <w:szCs w:val="24"/>
        </w:rPr>
        <w:t xml:space="preserve"> to next worksheet below for “Expressing Regret” lesson)  ↓</w:t>
      </w:r>
    </w:p>
    <w:p w:rsidR="00FB6389" w:rsidRDefault="00FB6389" w:rsidP="00FB6389">
      <w:pPr>
        <w:rPr>
          <w:sz w:val="40"/>
          <w:szCs w:val="40"/>
        </w:rPr>
      </w:pPr>
    </w:p>
    <w:p w:rsidR="00FB6389" w:rsidRDefault="00FB6389" w:rsidP="00FB6389">
      <w:pPr>
        <w:jc w:val="center"/>
        <w:rPr>
          <w:sz w:val="24"/>
          <w:szCs w:val="24"/>
        </w:rPr>
      </w:pPr>
      <w:r>
        <w:rPr>
          <w:sz w:val="40"/>
          <w:szCs w:val="40"/>
        </w:rPr>
        <w:t>Expressing Regret</w:t>
      </w:r>
    </w:p>
    <w:p w:rsidR="00FB6389" w:rsidRDefault="00FB6389" w:rsidP="00FB6389">
      <w:pPr>
        <w:rPr>
          <w:b/>
          <w:sz w:val="24"/>
          <w:szCs w:val="24"/>
        </w:rPr>
      </w:pPr>
      <w:r>
        <w:rPr>
          <w:b/>
          <w:sz w:val="24"/>
          <w:szCs w:val="24"/>
        </w:rPr>
        <w:t>Find the lesson for “I’m sorry” in your culture.</w:t>
      </w:r>
    </w:p>
    <w:p w:rsidR="00FB6389" w:rsidRDefault="00FB6389" w:rsidP="00FB6389">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“ExpressingRegretLastname” and save it to your flash drive.   Upload it to the Wiki.</w:t>
      </w:r>
    </w:p>
    <w:p w:rsidR="00FB6389" w:rsidRDefault="00FB6389" w:rsidP="00FB6389">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FB6389" w:rsidRDefault="00FB6389" w:rsidP="00FB6389">
      <w:pPr>
        <w:rPr>
          <w:b/>
          <w:sz w:val="24"/>
          <w:szCs w:val="24"/>
        </w:rPr>
      </w:pPr>
      <w:r>
        <w:rPr>
          <w:b/>
          <w:sz w:val="24"/>
          <w:szCs w:val="24"/>
        </w:rPr>
        <w:t>So let’s get to the worksheet!  Answer the following questions.  Don’t forget to upload both your worksheet  and your audio file to the WIKI when finished!</w:t>
      </w:r>
    </w:p>
    <w:p w:rsidR="00FB6389" w:rsidRDefault="00FB6389" w:rsidP="00FB6389">
      <w:pPr>
        <w:rPr>
          <w:sz w:val="24"/>
          <w:szCs w:val="24"/>
        </w:rPr>
      </w:pPr>
      <w:r>
        <w:rPr>
          <w:sz w:val="24"/>
          <w:szCs w:val="24"/>
        </w:rPr>
        <w:t>If you are the offender (the person who needs to say “I’m sorry!”)…</w:t>
      </w:r>
    </w:p>
    <w:p w:rsidR="00FB6389" w:rsidRDefault="00FB6389" w:rsidP="00FB6389">
      <w:pPr>
        <w:pStyle w:val="ListParagraph"/>
        <w:numPr>
          <w:ilvl w:val="0"/>
          <w:numId w:val="2"/>
        </w:numPr>
        <w:rPr>
          <w:sz w:val="24"/>
          <w:szCs w:val="24"/>
        </w:rPr>
      </w:pPr>
      <w:r>
        <w:rPr>
          <w:sz w:val="24"/>
          <w:szCs w:val="24"/>
        </w:rPr>
        <w:t xml:space="preserve"> What are examples of different situations for saying “I’m sorry!” in your host culture?</w:t>
      </w:r>
    </w:p>
    <w:p w:rsidR="00FB6389" w:rsidRDefault="00CE369B" w:rsidP="00FB6389">
      <w:pPr>
        <w:pStyle w:val="ListParagraph"/>
        <w:rPr>
          <w:sz w:val="24"/>
          <w:szCs w:val="24"/>
        </w:rPr>
      </w:pPr>
      <w:r>
        <w:rPr>
          <w:sz w:val="24"/>
          <w:szCs w:val="24"/>
        </w:rPr>
        <w:t>Different situations for saying sorry in Russia are asking for someone’s attention, accidently bumping into someone, when sympathizing with someone, or when you aren’t able to fulfill someone’s request.</w:t>
      </w:r>
    </w:p>
    <w:p w:rsidR="00FB6389" w:rsidRDefault="00FB6389" w:rsidP="00FB6389">
      <w:pPr>
        <w:pStyle w:val="ListParagraph"/>
        <w:rPr>
          <w:sz w:val="24"/>
          <w:szCs w:val="24"/>
        </w:rPr>
      </w:pPr>
    </w:p>
    <w:p w:rsidR="00FB6389" w:rsidRDefault="00FB6389" w:rsidP="00FB6389">
      <w:pPr>
        <w:pStyle w:val="ListParagraph"/>
        <w:numPr>
          <w:ilvl w:val="0"/>
          <w:numId w:val="2"/>
        </w:numPr>
        <w:rPr>
          <w:sz w:val="24"/>
          <w:szCs w:val="24"/>
        </w:rPr>
      </w:pPr>
      <w:r>
        <w:rPr>
          <w:sz w:val="24"/>
          <w:szCs w:val="24"/>
        </w:rPr>
        <w:t>What do you say if you do something awkward, like bump into someone?</w:t>
      </w:r>
    </w:p>
    <w:p w:rsidR="00FB6389" w:rsidRDefault="00CE369B" w:rsidP="00FB6389">
      <w:pPr>
        <w:pStyle w:val="ListParagraph"/>
        <w:rPr>
          <w:sz w:val="24"/>
          <w:szCs w:val="24"/>
        </w:rPr>
      </w:pPr>
      <w:r>
        <w:rPr>
          <w:sz w:val="24"/>
          <w:szCs w:val="24"/>
        </w:rPr>
        <w:t>You say “</w:t>
      </w:r>
      <w:proofErr w:type="spellStart"/>
      <w:r>
        <w:rPr>
          <w:sz w:val="24"/>
          <w:szCs w:val="24"/>
        </w:rPr>
        <w:t>Izvinite</w:t>
      </w:r>
      <w:proofErr w:type="spellEnd"/>
      <w:r>
        <w:rPr>
          <w:sz w:val="24"/>
          <w:szCs w:val="24"/>
        </w:rPr>
        <w:t>.”</w:t>
      </w:r>
    </w:p>
    <w:p w:rsidR="00FB6389" w:rsidRDefault="00FB6389" w:rsidP="00FB6389">
      <w:pPr>
        <w:pStyle w:val="ListParagraph"/>
        <w:rPr>
          <w:sz w:val="24"/>
          <w:szCs w:val="24"/>
        </w:rPr>
      </w:pPr>
    </w:p>
    <w:p w:rsidR="00FB6389" w:rsidRDefault="00FB6389" w:rsidP="00FB6389">
      <w:pPr>
        <w:pStyle w:val="ListParagraph"/>
        <w:numPr>
          <w:ilvl w:val="0"/>
          <w:numId w:val="2"/>
        </w:numPr>
        <w:rPr>
          <w:sz w:val="24"/>
          <w:szCs w:val="24"/>
        </w:rPr>
      </w:pPr>
      <w:r>
        <w:rPr>
          <w:sz w:val="24"/>
          <w:szCs w:val="24"/>
        </w:rPr>
        <w:t xml:space="preserve"> What do you say if something sad has happened to someone?</w:t>
      </w:r>
    </w:p>
    <w:p w:rsidR="00FB6389" w:rsidRDefault="00CE369B" w:rsidP="00FB6389">
      <w:pPr>
        <w:pStyle w:val="ListParagraph"/>
        <w:rPr>
          <w:sz w:val="24"/>
          <w:szCs w:val="24"/>
        </w:rPr>
      </w:pPr>
      <w:r>
        <w:rPr>
          <w:sz w:val="24"/>
          <w:szCs w:val="24"/>
        </w:rPr>
        <w:t>You say “</w:t>
      </w:r>
      <w:proofErr w:type="spellStart"/>
      <w:r>
        <w:rPr>
          <w:sz w:val="24"/>
          <w:szCs w:val="24"/>
        </w:rPr>
        <w:t>Mnye</w:t>
      </w:r>
      <w:proofErr w:type="spellEnd"/>
      <w:r>
        <w:rPr>
          <w:sz w:val="24"/>
          <w:szCs w:val="24"/>
        </w:rPr>
        <w:t xml:space="preserve"> </w:t>
      </w:r>
      <w:proofErr w:type="spellStart"/>
      <w:r>
        <w:rPr>
          <w:sz w:val="24"/>
          <w:szCs w:val="24"/>
        </w:rPr>
        <w:t>ochen</w:t>
      </w:r>
      <w:proofErr w:type="spellEnd"/>
      <w:r>
        <w:rPr>
          <w:sz w:val="24"/>
          <w:szCs w:val="24"/>
        </w:rPr>
        <w:t xml:space="preserve"> </w:t>
      </w:r>
      <w:proofErr w:type="spellStart"/>
      <w:r>
        <w:rPr>
          <w:sz w:val="24"/>
          <w:szCs w:val="24"/>
        </w:rPr>
        <w:t>zhal</w:t>
      </w:r>
      <w:proofErr w:type="spellEnd"/>
      <w:r>
        <w:rPr>
          <w:sz w:val="24"/>
          <w:szCs w:val="24"/>
        </w:rPr>
        <w:t>.”</w:t>
      </w:r>
    </w:p>
    <w:p w:rsidR="00FB6389" w:rsidRDefault="00FB6389" w:rsidP="00FB6389">
      <w:pPr>
        <w:pStyle w:val="ListParagraph"/>
        <w:rPr>
          <w:sz w:val="24"/>
          <w:szCs w:val="24"/>
        </w:rPr>
      </w:pPr>
    </w:p>
    <w:p w:rsidR="00FB6389" w:rsidRDefault="00FB6389" w:rsidP="00FB6389">
      <w:pPr>
        <w:pStyle w:val="ListParagraph"/>
        <w:rPr>
          <w:sz w:val="24"/>
          <w:szCs w:val="24"/>
        </w:rPr>
      </w:pPr>
    </w:p>
    <w:p w:rsidR="00FB6389" w:rsidRDefault="00FB6389" w:rsidP="00FB6389">
      <w:pPr>
        <w:pStyle w:val="ListParagraph"/>
        <w:numPr>
          <w:ilvl w:val="0"/>
          <w:numId w:val="2"/>
        </w:numPr>
        <w:rPr>
          <w:sz w:val="24"/>
          <w:szCs w:val="24"/>
        </w:rPr>
      </w:pPr>
      <w:r>
        <w:rPr>
          <w:sz w:val="24"/>
          <w:szCs w:val="24"/>
        </w:rPr>
        <w:t xml:space="preserve"> What do you say if you’ve forgotten something or done/said something inappropriate?</w:t>
      </w:r>
    </w:p>
    <w:p w:rsidR="00FB6389" w:rsidRDefault="00CE369B" w:rsidP="00FB6389">
      <w:pPr>
        <w:pStyle w:val="ListParagraph"/>
        <w:rPr>
          <w:sz w:val="24"/>
          <w:szCs w:val="24"/>
        </w:rPr>
      </w:pPr>
      <w:r>
        <w:rPr>
          <w:sz w:val="24"/>
          <w:szCs w:val="24"/>
        </w:rPr>
        <w:t>You say “</w:t>
      </w:r>
      <w:proofErr w:type="spellStart"/>
      <w:r>
        <w:rPr>
          <w:sz w:val="24"/>
          <w:szCs w:val="24"/>
        </w:rPr>
        <w:t>Mnye</w:t>
      </w:r>
      <w:proofErr w:type="spellEnd"/>
      <w:r>
        <w:rPr>
          <w:sz w:val="24"/>
          <w:szCs w:val="24"/>
        </w:rPr>
        <w:t xml:space="preserve"> </w:t>
      </w:r>
      <w:proofErr w:type="spellStart"/>
      <w:r>
        <w:rPr>
          <w:sz w:val="24"/>
          <w:szCs w:val="24"/>
        </w:rPr>
        <w:t>ochen</w:t>
      </w:r>
      <w:proofErr w:type="spellEnd"/>
      <w:r>
        <w:rPr>
          <w:sz w:val="24"/>
          <w:szCs w:val="24"/>
        </w:rPr>
        <w:t xml:space="preserve"> </w:t>
      </w:r>
      <w:proofErr w:type="spellStart"/>
      <w:r>
        <w:rPr>
          <w:sz w:val="24"/>
          <w:szCs w:val="24"/>
        </w:rPr>
        <w:t>zhal</w:t>
      </w:r>
      <w:proofErr w:type="spellEnd"/>
      <w:r>
        <w:rPr>
          <w:sz w:val="24"/>
          <w:szCs w:val="24"/>
        </w:rPr>
        <w:t>.”</w:t>
      </w:r>
    </w:p>
    <w:p w:rsidR="00FB6389" w:rsidRDefault="00FB6389" w:rsidP="00FB6389">
      <w:pPr>
        <w:pStyle w:val="ListParagraph"/>
        <w:rPr>
          <w:sz w:val="24"/>
          <w:szCs w:val="24"/>
        </w:rPr>
      </w:pPr>
    </w:p>
    <w:p w:rsidR="00FB6389" w:rsidRDefault="00FB6389" w:rsidP="00FB6389">
      <w:pPr>
        <w:tabs>
          <w:tab w:val="left" w:pos="8130"/>
        </w:tabs>
        <w:rPr>
          <w:sz w:val="24"/>
          <w:szCs w:val="24"/>
        </w:rPr>
      </w:pPr>
      <w:r>
        <w:rPr>
          <w:sz w:val="24"/>
          <w:szCs w:val="24"/>
        </w:rPr>
        <w:t xml:space="preserve"> What kinds of response(s) could you expect to hear from the person you’ve offended in each situation (if mentioned in your language lesson)?  Write their response in (parentheses) beside each version of “I’m sorry!”</w:t>
      </w:r>
    </w:p>
    <w:p w:rsidR="00FB6389" w:rsidRDefault="00CE369B" w:rsidP="00FB6389">
      <w:pPr>
        <w:tabs>
          <w:tab w:val="left" w:pos="8130"/>
        </w:tabs>
        <w:rPr>
          <w:sz w:val="24"/>
          <w:szCs w:val="24"/>
        </w:rPr>
      </w:pPr>
      <w:proofErr w:type="spellStart"/>
      <w:r>
        <w:rPr>
          <w:sz w:val="24"/>
          <w:szCs w:val="24"/>
        </w:rPr>
        <w:t>Izvin</w:t>
      </w:r>
      <w:bookmarkStart w:id="0" w:name="_GoBack"/>
      <w:bookmarkEnd w:id="0"/>
      <w:r>
        <w:rPr>
          <w:sz w:val="24"/>
          <w:szCs w:val="24"/>
        </w:rPr>
        <w:t>ite</w:t>
      </w:r>
      <w:proofErr w:type="spellEnd"/>
      <w:r>
        <w:rPr>
          <w:sz w:val="24"/>
          <w:szCs w:val="24"/>
        </w:rPr>
        <w:t xml:space="preserve"> (</w:t>
      </w:r>
      <w:proofErr w:type="spellStart"/>
      <w:r>
        <w:rPr>
          <w:sz w:val="24"/>
          <w:szCs w:val="24"/>
        </w:rPr>
        <w:t>Nichivo</w:t>
      </w:r>
      <w:proofErr w:type="spellEnd"/>
      <w:r>
        <w:rPr>
          <w:sz w:val="24"/>
          <w:szCs w:val="24"/>
        </w:rPr>
        <w:t xml:space="preserve"> </w:t>
      </w:r>
      <w:proofErr w:type="spellStart"/>
      <w:r>
        <w:rPr>
          <w:sz w:val="24"/>
          <w:szCs w:val="24"/>
        </w:rPr>
        <w:t>strashnava</w:t>
      </w:r>
      <w:proofErr w:type="spellEnd"/>
      <w:r>
        <w:rPr>
          <w:sz w:val="24"/>
          <w:szCs w:val="24"/>
        </w:rPr>
        <w:t>)</w:t>
      </w:r>
    </w:p>
    <w:p w:rsidR="00FB6389" w:rsidRDefault="00FB6389" w:rsidP="00FB6389">
      <w:pPr>
        <w:tabs>
          <w:tab w:val="left" w:pos="8130"/>
        </w:tabs>
        <w:rPr>
          <w:i/>
          <w:sz w:val="24"/>
          <w:szCs w:val="24"/>
        </w:rPr>
      </w:pPr>
      <w:r>
        <w:rPr>
          <w:i/>
          <w:sz w:val="24"/>
          <w:szCs w:val="24"/>
        </w:rPr>
        <w:t>Looking ahead: Your next lesson will be about saying “Please,” “Thank you,” and “You’re welcome.”</w:t>
      </w:r>
      <w:r>
        <w:rPr>
          <w:i/>
          <w:sz w:val="24"/>
          <w:szCs w:val="24"/>
        </w:rPr>
        <w:tab/>
      </w:r>
    </w:p>
    <w:p w:rsidR="00FB6389" w:rsidRDefault="00FB6389" w:rsidP="00FB6389">
      <w:pPr>
        <w:rPr>
          <w:sz w:val="24"/>
          <w:szCs w:val="24"/>
        </w:rPr>
      </w:pPr>
    </w:p>
    <w:p w:rsidR="00F1020E" w:rsidRDefault="00CE369B"/>
    <w:sectPr w:rsidR="00F102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0182C"/>
    <w:multiLevelType w:val="hybridMultilevel"/>
    <w:tmpl w:val="63F417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389"/>
    <w:rsid w:val="00986FDF"/>
    <w:rsid w:val="00CB415B"/>
    <w:rsid w:val="00CE369B"/>
    <w:rsid w:val="00FB63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389"/>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B6389"/>
    <w:rPr>
      <w:color w:val="0000FF" w:themeColor="hyperlink"/>
      <w:u w:val="single"/>
    </w:rPr>
  </w:style>
  <w:style w:type="paragraph" w:styleId="ListParagraph">
    <w:name w:val="List Paragraph"/>
    <w:basedOn w:val="Normal"/>
    <w:uiPriority w:val="34"/>
    <w:qFormat/>
    <w:rsid w:val="00FB63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389"/>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B6389"/>
    <w:rPr>
      <w:color w:val="0000FF" w:themeColor="hyperlink"/>
      <w:u w:val="single"/>
    </w:rPr>
  </w:style>
  <w:style w:type="paragraph" w:styleId="ListParagraph">
    <w:name w:val="List Paragraph"/>
    <w:basedOn w:val="Normal"/>
    <w:uiPriority w:val="34"/>
    <w:qFormat/>
    <w:rsid w:val="00FB63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7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alphras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516</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Madison</dc:creator>
  <cp:lastModifiedBy>Madison</cp:lastModifiedBy>
  <cp:revision>1</cp:revision>
  <dcterms:created xsi:type="dcterms:W3CDTF">2011-11-13T17:27:00Z</dcterms:created>
  <dcterms:modified xsi:type="dcterms:W3CDTF">2011-11-13T17:43:00Z</dcterms:modified>
</cp:coreProperties>
</file>